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英検準2級リスニング攻略法（授業用配布プリント）</w:t>
      </w:r>
    </w:p>
    <w:p>
      <w:pPr>
        <w:pStyle w:val="Heading1"/>
      </w:pPr>
      <w:r>
        <w:t>1. 出題形式別攻略法</w:t>
      </w:r>
    </w:p>
    <w:p>
      <w:pPr>
        <w:pStyle w:val="Heading2"/>
      </w:pPr>
      <w:r>
        <w:t>Part 1（会話の応答選択）</w:t>
      </w:r>
    </w:p>
    <w:p>
      <w:r>
        <w:t>- 短い会話の最後に自然な返答を選ぶ問題</w:t>
        <w:br/>
        <w:t>- 定型表現を暗記：Sorry, I forgot. / Thanks for letting me know.</w:t>
        <w:br/>
        <w:t>- 店・学校・家庭など、場面を想像して答えることが大切</w:t>
      </w:r>
    </w:p>
    <w:p>
      <w:pPr>
        <w:pStyle w:val="Heading2"/>
      </w:pPr>
      <w:r>
        <w:t>Part 2（会話＋質問）</w:t>
      </w:r>
    </w:p>
    <w:p>
      <w:r>
        <w:t>- 少し長めの会話を聞いて、次の行動や会話の場所を答える問題</w:t>
        <w:br/>
        <w:t>- キーワードを拾う：time / place / next / problem</w:t>
        <w:br/>
        <w:t>- 質問の疑問詞（What/Where/Why/When）を意識</w:t>
        <w:br/>
        <w:t>- 家族・学校・予約・トラブルなどの会話に慣れておく</w:t>
      </w:r>
    </w:p>
    <w:p>
      <w:pPr>
        <w:pStyle w:val="Heading2"/>
      </w:pPr>
      <w:r>
        <w:t>Part 3（短い説明文＋質問）</w:t>
      </w:r>
    </w:p>
    <w:p>
      <w:r>
        <w:t>- 説明文やアナウンスを聞いて要点を理解する問題</w:t>
        <w:br/>
        <w:t>- 定番テーマ：学校、健康、アナウンス、人物ストーリー</w:t>
        <w:br/>
        <w:t>- 接続詞（because / so / but）に注目</w:t>
        <w:br/>
        <w:t>- メモ取り練習：人名・場所・数字などを記録</w:t>
      </w:r>
    </w:p>
    <w:p>
      <w:pPr>
        <w:pStyle w:val="Heading1"/>
      </w:pPr>
      <w:r>
        <w:t>2. 聞き取り力アップの習慣</w:t>
      </w:r>
    </w:p>
    <w:p>
      <w:r>
        <w:t>- シャドーイング：スクリプトを見ながら音声にかぶせて発音</w:t>
        <w:br/>
        <w:t>- ディクテーション：短文を聞いて書き取り、弱点発見</w:t>
        <w:br/>
        <w:t>- 聞き流し＋集中聞きの組み合わせ</w:t>
        <w:br/>
        <w:t xml:space="preserve">   ・通学・家事中は聞き流し</w:t>
        <w:br/>
        <w:t xml:space="preserve">   ・勉強時間はキーワードと要点を集中して聞く</w:t>
      </w:r>
    </w:p>
    <w:p>
      <w:pPr>
        <w:pStyle w:val="Heading1"/>
      </w:pPr>
      <w:r>
        <w:t>3. 頻出語彙・表現</w:t>
      </w:r>
    </w:p>
    <w:p>
      <w:r>
        <w:t>- 依頼・勧誘：Would you like ～? / Can you help me ～?</w:t>
        <w:br/>
        <w:t>- 予約・買い物：reservation / receipt / platform / order</w:t>
        <w:br/>
        <w:t>- 学校・生活：homework / exam / report / racket / computer</w:t>
        <w:br/>
        <w:t>- 健康・習慣：healthy / exercise / food / stress / sleep</w:t>
      </w:r>
    </w:p>
    <w:p>
      <w:pPr>
        <w:pStyle w:val="Heading1"/>
      </w:pPr>
      <w:r>
        <w:t>4. 本番での心構え</w:t>
      </w:r>
    </w:p>
    <w:p>
      <w:r>
        <w:t>- 最初の1文に集中して場面をつかむ</w:t>
        <w:br/>
        <w:t>- すべて理解しようとせず、キーワードで判断</w:t>
        <w:br/>
        <w:t>- 選択肢を先に見て、何を問われるか把握</w:t>
        <w:br/>
        <w:t>- 最後まで集中。特にPart 3は結論が最後に出やすい</w:t>
      </w:r>
    </w:p>
    <w:p>
      <w:pPr>
        <w:pStyle w:val="Heading1"/>
      </w:pPr>
      <w:r>
        <w:t>5. チェックリスト（自己確認用）</w:t>
      </w:r>
    </w:p>
    <w:p>
      <w:pPr>
        <w:pStyle w:val="ListBullet"/>
      </w:pPr>
      <w:r>
        <w:t>□ Part 1の定型表現を覚えている</w:t>
      </w:r>
    </w:p>
    <w:p>
      <w:pPr>
        <w:pStyle w:val="ListBullet"/>
      </w:pPr>
      <w:r>
        <w:t>□ Part 2で疑問詞を意識して聞ける</w:t>
      </w:r>
    </w:p>
    <w:p>
      <w:pPr>
        <w:pStyle w:val="ListBullet"/>
      </w:pPr>
      <w:r>
        <w:t>□ Part 3で接続詞に注目して要点をつかめる</w:t>
      </w:r>
    </w:p>
    <w:p>
      <w:pPr>
        <w:pStyle w:val="ListBullet"/>
      </w:pPr>
      <w:r>
        <w:t>□ 毎日シャドーイング練習をしている</w:t>
      </w:r>
    </w:p>
    <w:p>
      <w:pPr>
        <w:pStyle w:val="ListBullet"/>
      </w:pPr>
      <w:r>
        <w:t>□ 週に1回はディクテーションをやっている</w:t>
      </w:r>
    </w:p>
    <w:p>
      <w:pPr>
        <w:pStyle w:val="ListBullet"/>
      </w:pPr>
      <w:r>
        <w:t>□ 予約・買い物・学校・健康関連の単語を復習した</w:t>
      </w:r>
    </w:p>
    <w:p>
      <w:pPr>
        <w:pStyle w:val="ListBullet"/>
      </w:pPr>
      <w:r>
        <w:t>□ 本番前に選択肢を先に確認する習慣がある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